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  <w:u w:val="none"/>
        </w:rPr>
        <w:t>MEZINÁRODNÍ VÝMĚNNÝ POBYT – ANGLICKÝ JAZYK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bookmarkStart w:id="0" w:name="__DdeLink__124_1356474473"/>
      <w:r>
        <w:rPr>
          <w:rFonts w:ascii="Arial" w:cs="Arial" w:hAnsi="Arial"/>
        </w:rPr>
        <w:t>Vážení rodiče, milé děti,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</w:rPr>
        <w:t xml:space="preserve">letos máme na naší škole bezvadnou příležitost procvičit angličtinu v praxi - organizujeme výměnný pobyt pro 18 žáků 6.-9.tříd. Spolupracujeme se školami v </w:t>
      </w:r>
      <w:r>
        <w:rPr>
          <w:rFonts w:ascii="Arial" w:cs="Arial" w:hAnsi="Arial"/>
          <w:b/>
        </w:rPr>
        <w:t xml:space="preserve">Itálii </w:t>
      </w:r>
      <w:r>
        <w:rPr>
          <w:rFonts w:ascii="Arial" w:cs="Arial" w:hAnsi="Arial"/>
        </w:rPr>
        <w:t>(Sicílie),</w:t>
      </w:r>
      <w:r>
        <w:rPr>
          <w:rFonts w:ascii="Arial" w:cs="Arial" w:hAnsi="Arial"/>
          <w:b/>
        </w:rPr>
        <w:t xml:space="preserve"> Polsku </w:t>
      </w:r>
      <w:r>
        <w:rPr>
          <w:rFonts w:ascii="Arial" w:cs="Arial" w:hAnsi="Arial"/>
        </w:rPr>
        <w:t>(Suwalki)</w:t>
      </w:r>
      <w:r>
        <w:rPr>
          <w:rFonts w:ascii="Arial" w:cs="Arial" w:hAnsi="Arial"/>
          <w:b/>
        </w:rPr>
        <w:t xml:space="preserve"> a Turecku</w:t>
      </w:r>
      <w:r>
        <w:rPr>
          <w:rFonts w:ascii="Arial" w:cs="Arial" w:hAnsi="Arial"/>
        </w:rPr>
        <w:t xml:space="preserve"> (Izmir). Jedná se o reciproční výměnu, kdy komunikačním jazykem bude angličtina. </w:t>
      </w:r>
    </w:p>
    <w:p>
      <w:pPr>
        <w:pStyle w:val="style0"/>
        <w:jc w:val="both"/>
      </w:pPr>
      <w:r>
        <w:rPr>
          <w:rFonts w:ascii="Arial" w:cs="Arial" w:hAnsi="Arial"/>
        </w:rPr>
        <w:t xml:space="preserve">Projekt je naplánován na dva roky a je z velké části hrazen grantem z Programu celoživotního učení – Comenius. Do každé země se jede pouze jednou. Cizinci přijedou do Prahy v dubnu 2014 a budou ubytováni v rodinách žáků, kteří dle níže uvedeného termínu pojedou do jedné z destinací. </w:t>
      </w:r>
    </w:p>
    <w:p>
      <w:pPr>
        <w:pStyle w:val="style0"/>
        <w:jc w:val="both"/>
      </w:pPr>
      <w:r>
        <w:rPr>
          <w:rFonts w:ascii="Arial" w:cs="Arial" w:hAnsi="Arial"/>
        </w:rPr>
        <w:t>Chtěli bychom tímto poprosit rodiče o ubytování žáka ze zahraničí, a to v dubnu tohoto školního roku. Stejně tak se o vaše dítě v cizině postarají zahraniční rodiny. Děkujeme za spolupráci!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Arial" w:cs="Arial" w:hAnsi="Arial"/>
          <w:b/>
          <w:u w:val="single"/>
        </w:rPr>
        <w:t>Termíny:</w:t>
      </w:r>
    </w:p>
    <w:p>
      <w:pPr>
        <w:pStyle w:val="style22"/>
        <w:numPr>
          <w:ilvl w:val="0"/>
          <w:numId w:val="1"/>
        </w:numPr>
      </w:pPr>
      <w:r>
        <w:rPr>
          <w:rFonts w:ascii="Arial" w:cs="Arial" w:hAnsi="Arial"/>
          <w:b/>
          <w:u w:val="none"/>
        </w:rPr>
        <w:t xml:space="preserve">13.1.2014 – 17:45 </w:t>
      </w:r>
      <w:r>
        <w:rPr>
          <w:rFonts w:ascii="Arial" w:cs="Arial" w:hAnsi="Arial"/>
          <w:b/>
        </w:rPr>
        <w:t>v učebně AJ (3.patro) - rodičovská schůzka</w:t>
      </w:r>
    </w:p>
    <w:p>
      <w:pPr>
        <w:pStyle w:val="style22"/>
        <w:numPr>
          <w:ilvl w:val="0"/>
          <w:numId w:val="1"/>
        </w:numPr>
      </w:pPr>
      <w:r>
        <w:rPr>
          <w:rFonts w:ascii="Arial" w:cs="Arial" w:hAnsi="Arial"/>
          <w:b w:val="false"/>
          <w:bCs w:val="false"/>
        </w:rPr>
        <w:t>Itálie - 24.2. - 2.3.2014 – již naplněno žáky 9.ročníku</w:t>
      </w:r>
    </w:p>
    <w:p>
      <w:pPr>
        <w:pStyle w:val="style22"/>
        <w:numPr>
          <w:ilvl w:val="0"/>
          <w:numId w:val="1"/>
        </w:numPr>
      </w:pPr>
      <w:r>
        <w:rPr>
          <w:rFonts w:ascii="Arial" w:cs="Arial" w:hAnsi="Arial"/>
          <w:b/>
        </w:rPr>
        <w:t>Česká republika: 4.4. - 11.4.2014 - návštěva 18ti cizinců u nás, ubytování a strava v rodinách –  duben 2014</w:t>
      </w:r>
    </w:p>
    <w:p>
      <w:pPr>
        <w:pStyle w:val="style22"/>
        <w:numPr>
          <w:ilvl w:val="0"/>
          <w:numId w:val="1"/>
        </w:numPr>
      </w:pPr>
      <w:r>
        <w:rPr>
          <w:rFonts w:ascii="Arial" w:cs="Arial" w:hAnsi="Arial"/>
        </w:rPr>
        <w:t>Turecko – únor 2015*</w:t>
      </w:r>
    </w:p>
    <w:p>
      <w:pPr>
        <w:pStyle w:val="style22"/>
        <w:numPr>
          <w:ilvl w:val="0"/>
          <w:numId w:val="1"/>
        </w:numPr>
      </w:pPr>
      <w:r>
        <w:rPr>
          <w:rFonts w:ascii="Arial" w:cs="Arial" w:hAnsi="Arial"/>
        </w:rPr>
        <w:t>Polsko – duben 2015*</w:t>
      </w:r>
    </w:p>
    <w:p>
      <w:pPr>
        <w:pStyle w:val="style0"/>
        <w:jc w:val="both"/>
      </w:pPr>
      <w:r>
        <w:rPr/>
      </w:r>
    </w:p>
    <w:p>
      <w:pPr>
        <w:pStyle w:val="style0"/>
        <w:ind w:hanging="1416" w:left="1416" w:right="0"/>
        <w:jc w:val="both"/>
      </w:pPr>
      <w:r>
        <w:rPr>
          <w:rFonts w:ascii="Arial" w:cs="Arial" w:hAnsi="Arial"/>
          <w:b/>
          <w:u w:val="single"/>
        </w:rPr>
        <w:t>Poplatek:</w:t>
      </w:r>
      <w:r>
        <w:rPr>
          <w:rFonts w:ascii="Arial" w:cs="Arial" w:hAnsi="Arial"/>
          <w:b/>
        </w:rPr>
        <w:t xml:space="preserve">  </w:t>
      </w:r>
      <w:r>
        <w:rPr>
          <w:rFonts w:ascii="Arial" w:cs="Arial" w:hAnsi="Arial"/>
        </w:rPr>
        <w:t xml:space="preserve">projekt je hrazen Programem celoživotního učení, </w:t>
      </w:r>
      <w:r>
        <w:rPr>
          <w:rFonts w:ascii="Arial" w:cs="Arial" w:hAnsi="Arial"/>
          <w:b/>
        </w:rPr>
        <w:t>doplácíte max. 1500,- Kč na celý týden pobytu</w:t>
      </w:r>
      <w:r>
        <w:rPr>
          <w:rFonts w:ascii="Arial" w:cs="Arial" w:hAnsi="Arial"/>
        </w:rPr>
        <w:t xml:space="preserve"> (záleží na destinaci, kam žák pojede)</w:t>
      </w:r>
    </w:p>
    <w:p>
      <w:pPr>
        <w:pStyle w:val="style0"/>
        <w:ind w:hanging="1416" w:left="1416" w:right="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u w:val="single"/>
        </w:rPr>
        <w:t>Ubytování a strava:</w:t>
      </w:r>
      <w:r>
        <w:rPr>
          <w:rFonts w:ascii="Arial" w:cs="Arial" w:hAnsi="Arial"/>
        </w:rPr>
        <w:t xml:space="preserve">  v rodinách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u w:val="single"/>
        </w:rPr>
        <w:t>Doprava</w:t>
      </w:r>
      <w:r>
        <w:rPr>
          <w:rFonts w:ascii="Arial" w:cs="Arial" w:hAnsi="Arial"/>
          <w:u w:val="single"/>
        </w:rPr>
        <w:t>:</w:t>
      </w:r>
      <w:r>
        <w:rPr>
          <w:rFonts w:ascii="Arial" w:cs="Arial" w:hAnsi="Arial"/>
        </w:rPr>
        <w:t xml:space="preserve"> letecky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ascii="Arial" w:cs="Arial" w:hAnsi="Arial"/>
          <w:b/>
          <w:u w:val="single"/>
        </w:rPr>
        <w:t>Závazné přihlášky:</w:t>
      </w:r>
      <w:r>
        <w:rPr>
          <w:rFonts w:ascii="Arial" w:cs="Arial" w:hAnsi="Arial"/>
          <w:b/>
        </w:rPr>
        <w:t xml:space="preserve"> do 30. října 2013 paní učitelce Jacko</w:t>
      </w:r>
    </w:p>
    <w:p>
      <w:pPr>
        <w:pStyle w:val="style0"/>
        <w:jc w:val="both"/>
      </w:pPr>
      <w:r>
        <w:rPr>
          <w:rFonts w:ascii="Arial" w:cs="Arial" w:hAnsi="Arial"/>
          <w:b/>
        </w:rPr>
        <w:t xml:space="preserve">                                                                                    </w:t>
      </w:r>
    </w:p>
    <w:p>
      <w:pPr>
        <w:pStyle w:val="style0"/>
        <w:jc w:val="both"/>
      </w:pPr>
      <w:r>
        <w:rPr>
          <w:rFonts w:ascii="Arial" w:cs="Arial" w:hAnsi="Arial"/>
          <w:b/>
          <w:u w:val="single"/>
        </w:rPr>
        <w:t>Další informace:</w:t>
      </w:r>
      <w:r>
        <w:rPr>
          <w:rFonts w:ascii="Arial" w:cs="Arial" w:hAnsi="Arial"/>
          <w:b/>
        </w:rPr>
        <w:t xml:space="preserve"> </w:t>
      </w:r>
      <w:hyperlink r:id="rId2">
        <w:r>
          <w:rPr>
            <w:rStyle w:val="style16"/>
            <w:rStyle w:val="style16"/>
            <w:rFonts w:ascii="Arial" w:cs="Arial" w:hAnsi="Arial"/>
            <w:b/>
          </w:rPr>
          <w:t>lenka.jacko@zstaborska.cz</w:t>
        </w:r>
      </w:hyperlink>
      <w:r>
        <w:rPr>
          <w:rFonts w:ascii="Arial" w:cs="Arial" w:hAnsi="Arial"/>
          <w:b/>
        </w:rPr>
        <w:t xml:space="preserve">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</w:pPr>
      <w:r>
        <w:rPr>
          <w:rFonts w:ascii="Arial" w:cs="Arial" w:hAnsi="Arial"/>
          <w:sz w:val="20"/>
          <w:szCs w:val="20"/>
        </w:rPr>
        <w:t>_________________________________________________________________________________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hAnsi="Arial"/>
          <w:sz w:val="18"/>
          <w:szCs w:val="18"/>
        </w:rPr>
        <w:t>* termín bude upřesněn v září 2014. Vždy se jedná o sedmidenní pobyt.</w:t>
      </w:r>
    </w:p>
    <w:p>
      <w:pPr>
        <w:pStyle w:val="style0"/>
        <w:jc w:val="both"/>
      </w:pPr>
      <w:r>
        <w:rPr>
          <w:rFonts w:ascii="Arial" w:cs="Arial" w:hAnsi="Arial"/>
          <w:b/>
          <w:sz w:val="24"/>
          <w:szCs w:val="24"/>
        </w:rPr>
        <w:t xml:space="preserve">         </w:t>
      </w:r>
    </w:p>
    <w:p>
      <w:pPr>
        <w:pStyle w:val="style0"/>
        <w:jc w:val="both"/>
      </w:pPr>
      <w:bookmarkStart w:id="1" w:name="__DdeLink__124_1356474473"/>
      <w:bookmarkEnd w:id="1"/>
      <w:r>
        <w:rPr>
          <w:rFonts w:ascii="Arial" w:cs="Arial" w:hAnsi="Arial"/>
          <w:b/>
          <w:sz w:val="24"/>
          <w:szCs w:val="24"/>
        </w:rPr>
        <w:t xml:space="preserve">                      </w:t>
      </w:r>
    </w:p>
    <w:p>
      <w:pPr>
        <w:pStyle w:val="style0"/>
        <w:jc w:val="both"/>
      </w:pPr>
      <w:r>
        <w:rPr/>
      </w:r>
    </w:p>
    <w:p>
      <w:pPr>
        <w:pStyle w:val="style0"/>
        <w:jc w:val="center"/>
      </w:pPr>
      <w:r>
        <w:rPr>
          <w:rFonts w:ascii="Arial" w:cs="Arial" w:hAnsi="Arial"/>
          <w:b/>
          <w:sz w:val="24"/>
          <w:szCs w:val="24"/>
        </w:rPr>
        <w:t xml:space="preserve">   </w:t>
      </w:r>
      <w:r>
        <w:rPr>
          <w:rFonts w:ascii="Arial" w:cs="Arial" w:hAnsi="Arial"/>
          <w:b/>
          <w:sz w:val="24"/>
          <w:szCs w:val="24"/>
        </w:rPr>
        <w:t>Přihlášku naleznete níže: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4474210</wp:posOffset>
            </wp:positionH>
            <wp:positionV relativeFrom="line">
              <wp:posOffset>144780</wp:posOffset>
            </wp:positionV>
            <wp:extent cx="2365375" cy="669290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Arial" w:cs="Arial" w:hAnsi="Arial"/>
          <w:b/>
          <w:sz w:val="24"/>
          <w:szCs w:val="24"/>
          <w:u w:val="single"/>
        </w:rPr>
        <w:t xml:space="preserve">ZÁVAZNÁ PŘIHLÁŠKA – VÝMĚNNÝ POBYT COMENIUS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54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1664"/>
        <w:gridCol w:w="2939"/>
        <w:gridCol w:w="1593"/>
        <w:gridCol w:w="3011"/>
      </w:tblGrid>
      <w:tr>
        <w:trPr>
          <w:cantSplit w:val="false"/>
        </w:trPr>
        <w:tc>
          <w:tcPr>
            <w:tcW w:type="dxa" w:w="1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Jméno žáka:</w:t>
            </w:r>
          </w:p>
        </w:tc>
        <w:tc>
          <w:tcPr>
            <w:tcW w:type="dxa" w:w="29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Třída:</w:t>
            </w:r>
          </w:p>
        </w:tc>
        <w:tc>
          <w:tcPr>
            <w:tcW w:type="dxa" w:w="3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16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Adresa:</w:t>
            </w:r>
          </w:p>
        </w:tc>
        <w:tc>
          <w:tcPr>
            <w:tcW w:type="dxa" w:w="293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Jméno a telefon matky:</w:t>
            </w:r>
          </w:p>
        </w:tc>
        <w:tc>
          <w:tcPr>
            <w:tcW w:type="dxa" w:w="3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604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Jméno a telefon otce:</w:t>
            </w:r>
          </w:p>
        </w:tc>
        <w:tc>
          <w:tcPr>
            <w:tcW w:type="dxa" w:w="3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422"/>
          <w:cantSplit w:val="false"/>
        </w:trPr>
        <w:tc>
          <w:tcPr>
            <w:tcW w:type="dxa" w:w="460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Telefon žáka: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3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421"/>
          <w:cantSplit w:val="false"/>
        </w:trPr>
        <w:tc>
          <w:tcPr>
            <w:tcW w:type="dxa" w:w="4604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15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e-mail rodičů:</w:t>
            </w:r>
          </w:p>
        </w:tc>
        <w:tc>
          <w:tcPr>
            <w:tcW w:type="dxa" w:w="30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  <w:tr>
        <w:trPr>
          <w:trHeight w:hRule="atLeast" w:val="422"/>
          <w:cantSplit w:val="false"/>
        </w:trPr>
        <w:tc>
          <w:tcPr>
            <w:tcW w:type="dxa" w:w="460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Zdravotní stav žáka: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Alergie: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  <w:tc>
          <w:tcPr>
            <w:tcW w:type="dxa" w:w="460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Souhlasím s tím, že poskytnu ubytování a stravu dítěti ze zahraničí.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Případně mohu ubytovat i dvě děti:   ano – ne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Arial" w:cs="Arial" w:hAnsi="Arial"/>
                <w:b/>
                <w:sz w:val="24"/>
                <w:szCs w:val="24"/>
              </w:rPr>
              <w:t>Podpis rodičů: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/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cs-CZ"/>
    </w:rPr>
  </w:style>
  <w:style w:styleId="style15" w:type="character">
    <w:name w:val="Default Paragraph Font"/>
    <w:next w:val="style15"/>
    <w:rPr/>
  </w:style>
  <w:style w:styleId="style16" w:type="character">
    <w:name w:val="Internetový odkaz"/>
    <w:basedOn w:val="style15"/>
    <w:next w:val="style16"/>
    <w:rPr>
      <w:color w:val="0000FF"/>
      <w:u w:val="single"/>
      <w:lang w:bidi="cs-CZ" w:eastAsia="cs-CZ" w:val="cs-CZ"/>
    </w:rPr>
  </w:style>
  <w:style w:styleId="style17" w:type="paragraph">
    <w:name w:val="Nadpis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ělo textu"/>
    <w:basedOn w:val="style0"/>
    <w:next w:val="style18"/>
    <w:pPr>
      <w:spacing w:after="120" w:before="0"/>
      <w:contextualSpacing w:val="false"/>
    </w:pPr>
    <w:rPr/>
  </w:style>
  <w:style w:styleId="style19" w:type="paragraph">
    <w:name w:val="Seznam"/>
    <w:basedOn w:val="style18"/>
    <w:next w:val="style19"/>
    <w:pPr/>
    <w:rPr>
      <w:rFonts w:cs="Mangal"/>
    </w:rPr>
  </w:style>
  <w:style w:styleId="style20" w:type="paragraph">
    <w:name w:val="Popisek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Rejstřík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nka.jacko@zstaborska.cz" TargetMode="External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2013-09-09T18:32:15.00Z</dcterms:created>
  <cp:revision>0</cp:revision>
</cp:coreProperties>
</file>